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A16D9A" w:rsidRPr="00A16D9A" w:rsidRDefault="00A16D9A" w:rsidP="00B84167">
      <w:pPr>
        <w:spacing w:after="0" w:line="240" w:lineRule="auto"/>
        <w:rPr>
          <w:rFonts w:ascii="Times New Roman" w:eastAsia="Times New Roman" w:hAnsi="Times New Roman" w:cs="Times New Roman"/>
          <w:sz w:val="20"/>
          <w:szCs w:val="20"/>
          <w:lang w:eastAsia="tr-TR"/>
        </w:rPr>
      </w:pPr>
      <w:r w:rsidRPr="00A16D9A">
        <w:rPr>
          <w:rFonts w:ascii="Times New Roman" w:eastAsia="Times New Roman" w:hAnsi="Times New Roman" w:cs="Times New Roman"/>
          <w:sz w:val="20"/>
          <w:szCs w:val="20"/>
          <w:lang w:eastAsia="tr-TR"/>
        </w:rPr>
        <w:t>Güneysan</w:t>
      </w:r>
      <w:r>
        <w:rPr>
          <w:rFonts w:ascii="Times New Roman" w:eastAsia="Times New Roman" w:hAnsi="Times New Roman" w:cs="Times New Roman"/>
          <w:sz w:val="20"/>
          <w:szCs w:val="20"/>
          <w:lang w:eastAsia="tr-TR"/>
        </w:rPr>
        <w:t xml:space="preserve"> </w:t>
      </w:r>
      <w:r w:rsidRPr="00A16D9A">
        <w:rPr>
          <w:rFonts w:ascii="Times New Roman" w:eastAsia="Times New Roman" w:hAnsi="Times New Roman" w:cs="Times New Roman"/>
          <w:sz w:val="20"/>
          <w:szCs w:val="20"/>
          <w:lang w:eastAsia="tr-TR"/>
        </w:rPr>
        <w:t>Dorse İnşaat Nakliyat Sanayi Ticaret Ltd. Şti. ve Çilek Mah. 6391 Sk. No:14 Tırmıl Sanayi Sitesi Karşısı Akdeniz / 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A16D9A">
        <w:rPr>
          <w:rFonts w:ascii="Times New Roman" w:eastAsia="Times New Roman" w:hAnsi="Times New Roman" w:cs="Times New Roman"/>
          <w:b/>
          <w:sz w:val="20"/>
          <w:szCs w:val="20"/>
          <w:lang w:eastAsia="tr-TR"/>
        </w:rPr>
        <w:t>Referansınız:</w:t>
      </w:r>
      <w:r w:rsidR="00A16D9A" w:rsidRPr="00A16D9A">
        <w:rPr>
          <w:rFonts w:ascii="Times New Roman" w:eastAsia="Times New Roman" w:hAnsi="Times New Roman" w:cs="Times New Roman"/>
          <w:sz w:val="20"/>
          <w:szCs w:val="20"/>
          <w:lang w:eastAsia="tr-TR"/>
        </w:rPr>
        <w:t xml:space="preserve"> TR62/15/RAY/0061</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4166C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B3B" w:rsidRDefault="00BE5B3B" w:rsidP="00B84167">
      <w:pPr>
        <w:spacing w:after="0" w:line="240" w:lineRule="auto"/>
      </w:pPr>
      <w:r>
        <w:separator/>
      </w:r>
    </w:p>
  </w:endnote>
  <w:endnote w:type="continuationSeparator" w:id="1">
    <w:p w:rsidR="00BE5B3B" w:rsidRDefault="00BE5B3B"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B3B" w:rsidRDefault="00BE5B3B" w:rsidP="00B84167">
      <w:pPr>
        <w:spacing w:after="0" w:line="240" w:lineRule="auto"/>
      </w:pPr>
      <w:r>
        <w:separator/>
      </w:r>
    </w:p>
  </w:footnote>
  <w:footnote w:type="continuationSeparator" w:id="1">
    <w:p w:rsidR="00BE5B3B" w:rsidRDefault="00BE5B3B"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4166CA"/>
    <w:rsid w:val="0069573B"/>
    <w:rsid w:val="00957DA3"/>
    <w:rsid w:val="009D4A7C"/>
    <w:rsid w:val="00A16D9A"/>
    <w:rsid w:val="00B84167"/>
    <w:rsid w:val="00BE5B3B"/>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CA"/>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9748349">
      <w:bodyDiv w:val="1"/>
      <w:marLeft w:val="0"/>
      <w:marRight w:val="0"/>
      <w:marTop w:val="0"/>
      <w:marBottom w:val="0"/>
      <w:divBdr>
        <w:top w:val="none" w:sz="0" w:space="0" w:color="auto"/>
        <w:left w:val="none" w:sz="0" w:space="0" w:color="auto"/>
        <w:bottom w:val="none" w:sz="0" w:space="0" w:color="auto"/>
        <w:right w:val="none" w:sz="0" w:space="0" w:color="auto"/>
      </w:divBdr>
    </w:div>
    <w:div w:id="211393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367</Words>
  <Characters>2096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3</cp:revision>
  <dcterms:created xsi:type="dcterms:W3CDTF">2012-04-19T06:13:00Z</dcterms:created>
  <dcterms:modified xsi:type="dcterms:W3CDTF">2015-12-05T08:24:00Z</dcterms:modified>
</cp:coreProperties>
</file>